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E6FC3" w14:textId="17D470BC" w:rsidR="00CC331B" w:rsidRPr="004D0B09" w:rsidRDefault="00CC331B" w:rsidP="00CC331B">
      <w:pPr>
        <w:rPr>
          <w:rFonts w:ascii="Times New Roman CYR" w:hAnsi="Times New Roman CYR"/>
          <w:bCs/>
          <w:sz w:val="24"/>
          <w:szCs w:val="24"/>
          <w:lang w:val="uk-UA"/>
        </w:rPr>
      </w:pPr>
      <w:r w:rsidRPr="004D0B09">
        <w:rPr>
          <w:bCs/>
          <w:sz w:val="24"/>
          <w:szCs w:val="24"/>
          <w:lang w:val="uk-UA"/>
        </w:rPr>
        <w:t xml:space="preserve">                                                          </w:t>
      </w:r>
      <w:r>
        <w:rPr>
          <w:bCs/>
          <w:sz w:val="24"/>
          <w:szCs w:val="24"/>
          <w:lang w:val="uk-UA"/>
        </w:rPr>
        <w:t xml:space="preserve">           </w:t>
      </w:r>
      <w:r w:rsidRPr="004D0B09">
        <w:rPr>
          <w:bCs/>
          <w:sz w:val="24"/>
          <w:szCs w:val="24"/>
          <w:lang w:val="uk-UA"/>
        </w:rPr>
        <w:t xml:space="preserve"> </w:t>
      </w:r>
      <w:r w:rsidRPr="004D0B09">
        <w:rPr>
          <w:bCs/>
          <w:noProof/>
          <w:sz w:val="24"/>
          <w:szCs w:val="24"/>
        </w:rPr>
        <w:drawing>
          <wp:inline distT="0" distB="0" distL="0" distR="0" wp14:anchorId="2636D9D0" wp14:editId="214ED9A8">
            <wp:extent cx="609600" cy="769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B09">
        <w:rPr>
          <w:bCs/>
          <w:sz w:val="24"/>
          <w:szCs w:val="24"/>
          <w:lang w:val="uk-UA"/>
        </w:rPr>
        <w:t xml:space="preserve">                                </w:t>
      </w:r>
    </w:p>
    <w:p w14:paraId="49823DBE" w14:textId="77777777" w:rsidR="00CC331B" w:rsidRPr="00BA1376" w:rsidRDefault="00CC331B" w:rsidP="00CC331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</w:t>
      </w:r>
    </w:p>
    <w:p w14:paraId="24877AD1" w14:textId="77777777" w:rsidR="00CC331B" w:rsidRPr="00AB4739" w:rsidRDefault="00CC331B" w:rsidP="00CC331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7C7F60C4" w14:textId="77777777" w:rsidR="00CC331B" w:rsidRPr="00AB4739" w:rsidRDefault="00CC331B" w:rsidP="00CC331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3DB02BED" w14:textId="61ADD409" w:rsidR="00CC331B" w:rsidRPr="004D0B09" w:rsidRDefault="00CC331B" w:rsidP="00CC331B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</w:rPr>
      </w:pPr>
      <w:r>
        <w:rPr>
          <w:b/>
          <w:sz w:val="28"/>
          <w:lang w:val="uk-UA"/>
        </w:rPr>
        <w:t xml:space="preserve">                                                   </w:t>
      </w:r>
      <w:r w:rsidRPr="00AB4739">
        <w:rPr>
          <w:b/>
          <w:sz w:val="28"/>
          <w:lang w:val="uk-UA"/>
        </w:rPr>
        <w:t xml:space="preserve">Р І Ш Е Н </w:t>
      </w:r>
      <w:proofErr w:type="spellStart"/>
      <w:r w:rsidRPr="00AB4739">
        <w:rPr>
          <w:b/>
          <w:sz w:val="28"/>
          <w:lang w:val="uk-UA"/>
        </w:rPr>
        <w:t>Н</w:t>
      </w:r>
      <w:proofErr w:type="spellEnd"/>
      <w:r w:rsidRPr="00AB4739">
        <w:rPr>
          <w:b/>
          <w:sz w:val="28"/>
          <w:lang w:val="uk-UA"/>
        </w:rPr>
        <w:t xml:space="preserve"> Я</w:t>
      </w:r>
      <w:r>
        <w:rPr>
          <w:b/>
          <w:sz w:val="28"/>
          <w:lang w:val="uk-UA"/>
        </w:rPr>
        <w:t xml:space="preserve">  № </w:t>
      </w:r>
      <w:r w:rsidR="00C52A94">
        <w:rPr>
          <w:b/>
          <w:sz w:val="28"/>
          <w:lang w:val="uk-UA"/>
        </w:rPr>
        <w:t>295</w:t>
      </w:r>
      <w:r>
        <w:rPr>
          <w:b/>
          <w:sz w:val="28"/>
          <w:lang w:val="uk-UA"/>
        </w:rPr>
        <w:t xml:space="preserve">             </w:t>
      </w:r>
    </w:p>
    <w:p w14:paraId="2A91EC28" w14:textId="77777777" w:rsidR="00CC331B" w:rsidRDefault="00CC331B" w:rsidP="00CC331B">
      <w:pPr>
        <w:rPr>
          <w:sz w:val="28"/>
          <w:lang w:val="uk-UA"/>
        </w:rPr>
      </w:pPr>
    </w:p>
    <w:p w14:paraId="3B1D71D4" w14:textId="5C170D39" w:rsidR="00CC331B" w:rsidRDefault="00B53C64" w:rsidP="00CC331B">
      <w:pPr>
        <w:rPr>
          <w:sz w:val="28"/>
          <w:lang w:val="uk-UA"/>
        </w:rPr>
      </w:pPr>
      <w:r w:rsidRPr="00B53C64">
        <w:rPr>
          <w:sz w:val="28"/>
        </w:rPr>
        <w:t>14</w:t>
      </w:r>
      <w:r w:rsidR="00CC331B">
        <w:rPr>
          <w:sz w:val="28"/>
          <w:lang w:val="uk-UA"/>
        </w:rPr>
        <w:t xml:space="preserve"> березня </w:t>
      </w:r>
      <w:r w:rsidR="00CC331B" w:rsidRPr="00AB4739">
        <w:rPr>
          <w:sz w:val="28"/>
          <w:lang w:val="uk-UA"/>
        </w:rPr>
        <w:t>202</w:t>
      </w:r>
      <w:r w:rsidR="00CC331B" w:rsidRPr="00B53C64">
        <w:rPr>
          <w:sz w:val="28"/>
        </w:rPr>
        <w:t>5</w:t>
      </w:r>
      <w:r w:rsidR="00CC331B" w:rsidRPr="00AB4739">
        <w:rPr>
          <w:sz w:val="28"/>
          <w:lang w:val="uk-UA"/>
        </w:rPr>
        <w:t xml:space="preserve"> року           </w:t>
      </w:r>
      <w:r w:rsidR="00CC331B">
        <w:rPr>
          <w:sz w:val="28"/>
          <w:lang w:val="uk-UA"/>
        </w:rPr>
        <w:t xml:space="preserve">                                 2</w:t>
      </w:r>
      <w:r w:rsidR="00CC331B" w:rsidRPr="00CC331B">
        <w:rPr>
          <w:sz w:val="28"/>
        </w:rPr>
        <w:t>9</w:t>
      </w:r>
      <w:r w:rsidR="00CC331B">
        <w:rPr>
          <w:sz w:val="28"/>
          <w:lang w:val="uk-UA"/>
        </w:rPr>
        <w:t xml:space="preserve"> сесія          8 скликання</w:t>
      </w:r>
    </w:p>
    <w:p w14:paraId="73A4ADCD" w14:textId="77777777" w:rsidR="00CC331B" w:rsidRDefault="00CC331B" w:rsidP="00CC331B">
      <w:pPr>
        <w:rPr>
          <w:sz w:val="28"/>
          <w:lang w:val="uk-UA"/>
        </w:rPr>
      </w:pPr>
    </w:p>
    <w:p w14:paraId="0FAC7EDF" w14:textId="1AB3B811" w:rsidR="00CC331B" w:rsidRPr="00C4194C" w:rsidRDefault="00C52A94" w:rsidP="00CC331B">
      <w:pPr>
        <w:rPr>
          <w:sz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</w:t>
      </w:r>
      <w:r w:rsidR="00CC331B" w:rsidRPr="00EA1B4E">
        <w:rPr>
          <w:b/>
          <w:bCs/>
          <w:sz w:val="28"/>
          <w:szCs w:val="28"/>
          <w:lang w:val="uk-UA"/>
        </w:rPr>
        <w:t>Про накази начальника</w:t>
      </w:r>
      <w:r w:rsidR="00CC331B">
        <w:rPr>
          <w:b/>
          <w:bCs/>
          <w:sz w:val="28"/>
          <w:szCs w:val="28"/>
          <w:lang w:val="uk-UA"/>
        </w:rPr>
        <w:t xml:space="preserve"> Хмільницької</w:t>
      </w:r>
      <w:r w:rsidR="00CC331B" w:rsidRPr="00EA1B4E">
        <w:rPr>
          <w:b/>
          <w:bCs/>
          <w:sz w:val="28"/>
          <w:szCs w:val="28"/>
          <w:lang w:val="uk-UA"/>
        </w:rPr>
        <w:t xml:space="preserve"> районної</w:t>
      </w:r>
    </w:p>
    <w:p w14:paraId="678BEBFA" w14:textId="2B27DA85" w:rsidR="00CC331B" w:rsidRPr="00EA1B4E" w:rsidRDefault="00C52A94" w:rsidP="00CC331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 w:rsidR="00CC331B" w:rsidRPr="00EA1B4E">
        <w:rPr>
          <w:b/>
          <w:bCs/>
          <w:sz w:val="28"/>
          <w:szCs w:val="28"/>
          <w:lang w:val="uk-UA"/>
        </w:rPr>
        <w:t>військової адміністрації</w:t>
      </w:r>
    </w:p>
    <w:p w14:paraId="7DE8D425" w14:textId="53B3FE01" w:rsidR="00CC331B" w:rsidRPr="00362C05" w:rsidRDefault="00CC331B" w:rsidP="00CC331B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C583A">
        <w:rPr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Pr="00362C05">
        <w:rPr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 xml:space="preserve"> постанов</w:t>
      </w:r>
      <w:r>
        <w:rPr>
          <w:color w:val="000000"/>
          <w:sz w:val="28"/>
          <w:szCs w:val="28"/>
          <w:lang w:val="uk-UA"/>
        </w:rPr>
        <w:t>и</w:t>
      </w:r>
      <w:r w:rsidRPr="00362C05">
        <w:rPr>
          <w:color w:val="000000"/>
          <w:sz w:val="28"/>
          <w:szCs w:val="28"/>
          <w:lang w:val="uk-UA"/>
        </w:rPr>
        <w:t xml:space="preserve"> Кабінету Міністрів України №252 від 11 березня 2022 року «Деякі питання формування та виконання місцевих бюджетів у період воєнного стану»</w:t>
      </w:r>
      <w:r>
        <w:rPr>
          <w:color w:val="000000"/>
          <w:sz w:val="28"/>
          <w:szCs w:val="28"/>
          <w:lang w:val="uk-UA"/>
        </w:rPr>
        <w:t>, лист</w:t>
      </w:r>
      <w:r w:rsidR="00B53C64"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lang w:val="uk-UA"/>
        </w:rPr>
        <w:t xml:space="preserve"> Хмільницької районної військової адміністрації № 01-01-09-</w:t>
      </w:r>
      <w:r w:rsidR="00B53C64" w:rsidRPr="00B53C64">
        <w:rPr>
          <w:color w:val="000000"/>
          <w:sz w:val="28"/>
          <w:szCs w:val="28"/>
          <w:lang w:val="uk-UA"/>
        </w:rPr>
        <w:t>569</w:t>
      </w:r>
      <w:r>
        <w:rPr>
          <w:color w:val="000000"/>
          <w:sz w:val="28"/>
          <w:szCs w:val="28"/>
          <w:lang w:val="uk-UA"/>
        </w:rPr>
        <w:t xml:space="preserve"> від 0</w:t>
      </w:r>
      <w:r w:rsidR="00B53C64" w:rsidRPr="00B53C64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.0</w:t>
      </w:r>
      <w:r w:rsidR="00B53C64" w:rsidRPr="00B53C64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.202</w:t>
      </w:r>
      <w:r w:rsidR="00B53C64" w:rsidRPr="00B53C64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 xml:space="preserve">, </w:t>
      </w:r>
      <w:r w:rsidRPr="00362C05">
        <w:rPr>
          <w:sz w:val="28"/>
          <w:szCs w:val="28"/>
          <w:lang w:val="uk-UA"/>
        </w:rPr>
        <w:t xml:space="preserve">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Pr="00362C05">
        <w:rPr>
          <w:b/>
          <w:bCs/>
          <w:sz w:val="28"/>
          <w:szCs w:val="28"/>
          <w:lang w:val="uk-UA"/>
        </w:rPr>
        <w:t>ВИРІШИЛА:</w:t>
      </w:r>
    </w:p>
    <w:p w14:paraId="681F9915" w14:textId="786A18B4" w:rsidR="00CC331B" w:rsidRPr="00362C05" w:rsidRDefault="00CC331B" w:rsidP="00CC331B">
      <w:pPr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362C0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Затвердити</w:t>
      </w:r>
      <w:r w:rsidRPr="00362C05">
        <w:rPr>
          <w:sz w:val="28"/>
          <w:szCs w:val="28"/>
          <w:lang w:val="uk-UA"/>
        </w:rPr>
        <w:t xml:space="preserve">  накази начальника</w:t>
      </w:r>
      <w:r w:rsidRPr="00362C05">
        <w:rPr>
          <w:b/>
          <w:bCs/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Хмільницької районної військової адміністрації</w:t>
      </w:r>
      <w:r w:rsidRPr="00362C05">
        <w:rPr>
          <w:color w:val="000000"/>
          <w:sz w:val="28"/>
          <w:szCs w:val="28"/>
          <w:lang w:val="uk-UA"/>
        </w:rPr>
        <w:t xml:space="preserve">  по внесенню змін до районного бюджету</w:t>
      </w:r>
      <w:r w:rsidR="00B53C64">
        <w:rPr>
          <w:color w:val="000000"/>
          <w:sz w:val="28"/>
          <w:szCs w:val="28"/>
          <w:lang w:val="uk-UA"/>
        </w:rPr>
        <w:t xml:space="preserve"> за грудень 2024року та поточний період 2025 року</w:t>
      </w:r>
      <w:r w:rsidRPr="00362C05">
        <w:rPr>
          <w:color w:val="000000"/>
          <w:sz w:val="28"/>
          <w:szCs w:val="28"/>
          <w:lang w:val="uk-UA"/>
        </w:rPr>
        <w:t xml:space="preserve">  а саме</w:t>
      </w:r>
      <w:r w:rsidRPr="00362C05">
        <w:rPr>
          <w:sz w:val="28"/>
          <w:szCs w:val="28"/>
          <w:lang w:val="uk-UA"/>
        </w:rPr>
        <w:t>:</w:t>
      </w:r>
      <w:r w:rsidRPr="00362C05">
        <w:rPr>
          <w:color w:val="000000"/>
          <w:sz w:val="28"/>
          <w:szCs w:val="28"/>
          <w:lang w:val="uk-UA"/>
        </w:rPr>
        <w:t xml:space="preserve"> </w:t>
      </w:r>
    </w:p>
    <w:p w14:paraId="1F40AE65" w14:textId="3943EED9" w:rsidR="00CC331B" w:rsidRPr="00362C05" w:rsidRDefault="00CC331B" w:rsidP="00CC331B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B53C64">
        <w:rPr>
          <w:color w:val="000000"/>
          <w:sz w:val="28"/>
          <w:szCs w:val="28"/>
          <w:lang w:val="uk-UA"/>
        </w:rPr>
        <w:t xml:space="preserve">137 </w:t>
      </w:r>
      <w:r w:rsidRPr="00362C05">
        <w:rPr>
          <w:color w:val="000000"/>
          <w:sz w:val="28"/>
          <w:szCs w:val="28"/>
          <w:lang w:val="uk-UA"/>
        </w:rPr>
        <w:t xml:space="preserve">від </w:t>
      </w:r>
      <w:r w:rsidR="00B53C64">
        <w:rPr>
          <w:color w:val="000000"/>
          <w:sz w:val="28"/>
          <w:szCs w:val="28"/>
          <w:lang w:val="uk-UA"/>
        </w:rPr>
        <w:t>23</w:t>
      </w:r>
      <w:r w:rsidRPr="00362C05">
        <w:rPr>
          <w:color w:val="000000"/>
          <w:sz w:val="28"/>
          <w:szCs w:val="28"/>
          <w:lang w:val="uk-UA"/>
        </w:rPr>
        <w:t>.</w:t>
      </w:r>
      <w:r w:rsidR="00B53C64">
        <w:rPr>
          <w:color w:val="000000"/>
          <w:sz w:val="28"/>
          <w:szCs w:val="28"/>
          <w:lang w:val="uk-UA"/>
        </w:rPr>
        <w:t>12</w:t>
      </w:r>
      <w:r w:rsidRPr="00362C05">
        <w:rPr>
          <w:color w:val="000000"/>
          <w:sz w:val="28"/>
          <w:szCs w:val="28"/>
          <w:lang w:val="uk-UA"/>
        </w:rPr>
        <w:t>.2024 «Про внесення змін до районного бюджету на 2024 рік»;</w:t>
      </w:r>
    </w:p>
    <w:p w14:paraId="0F6F2486" w14:textId="2D45B6EC" w:rsidR="00CC331B" w:rsidRPr="00362C05" w:rsidRDefault="00CC331B" w:rsidP="00CC331B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B53C64">
        <w:rPr>
          <w:color w:val="000000"/>
          <w:sz w:val="28"/>
          <w:szCs w:val="28"/>
          <w:lang w:val="uk-UA"/>
        </w:rPr>
        <w:t>138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 w:rsidR="00B53C64">
        <w:rPr>
          <w:color w:val="000000"/>
          <w:sz w:val="28"/>
          <w:szCs w:val="28"/>
          <w:lang w:val="uk-UA"/>
        </w:rPr>
        <w:t>24</w:t>
      </w:r>
      <w:r w:rsidRPr="00362C05">
        <w:rPr>
          <w:color w:val="000000"/>
          <w:sz w:val="28"/>
          <w:szCs w:val="28"/>
          <w:lang w:val="uk-UA"/>
        </w:rPr>
        <w:t>.</w:t>
      </w:r>
      <w:r w:rsidR="00B53C64">
        <w:rPr>
          <w:color w:val="000000"/>
          <w:sz w:val="28"/>
          <w:szCs w:val="28"/>
          <w:lang w:val="uk-UA"/>
        </w:rPr>
        <w:t>12</w:t>
      </w:r>
      <w:r w:rsidRPr="00362C05">
        <w:rPr>
          <w:color w:val="000000"/>
          <w:sz w:val="28"/>
          <w:szCs w:val="28"/>
          <w:lang w:val="uk-UA"/>
        </w:rPr>
        <w:t>.2024 «Про внесення змін до районного бюджету на 2024 рік»;</w:t>
      </w:r>
    </w:p>
    <w:p w14:paraId="5A7A481A" w14:textId="3966DB12" w:rsidR="00CC331B" w:rsidRPr="00362C05" w:rsidRDefault="00CC331B" w:rsidP="00CC331B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2B553D" w:rsidRPr="002B553D">
        <w:rPr>
          <w:color w:val="000000"/>
          <w:sz w:val="28"/>
          <w:szCs w:val="28"/>
        </w:rPr>
        <w:t>2</w:t>
      </w:r>
      <w:r w:rsidRPr="00362C05">
        <w:rPr>
          <w:color w:val="000000"/>
          <w:sz w:val="28"/>
          <w:szCs w:val="28"/>
          <w:lang w:val="uk-UA"/>
        </w:rPr>
        <w:t xml:space="preserve"> від 1</w:t>
      </w:r>
      <w:r w:rsidR="002B553D" w:rsidRPr="002B553D">
        <w:rPr>
          <w:color w:val="000000"/>
          <w:sz w:val="28"/>
          <w:szCs w:val="28"/>
        </w:rPr>
        <w:t>4</w:t>
      </w:r>
      <w:r w:rsidRPr="00362C05">
        <w:rPr>
          <w:color w:val="000000"/>
          <w:sz w:val="28"/>
          <w:szCs w:val="28"/>
          <w:lang w:val="uk-UA"/>
        </w:rPr>
        <w:t>.0</w:t>
      </w:r>
      <w:r w:rsidR="002B553D" w:rsidRPr="002B553D">
        <w:rPr>
          <w:color w:val="000000"/>
          <w:sz w:val="28"/>
          <w:szCs w:val="28"/>
        </w:rPr>
        <w:t>1</w:t>
      </w:r>
      <w:r w:rsidRPr="00362C05">
        <w:rPr>
          <w:color w:val="000000"/>
          <w:sz w:val="28"/>
          <w:szCs w:val="28"/>
          <w:lang w:val="uk-UA"/>
        </w:rPr>
        <w:t>.202</w:t>
      </w:r>
      <w:r w:rsidR="002B553D"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</w:t>
      </w:r>
      <w:r w:rsidR="002B553D"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202CE257" w14:textId="5FD4EBD4" w:rsidR="00CC331B" w:rsidRPr="00362C05" w:rsidRDefault="00CC331B" w:rsidP="00CC331B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>наказ №</w:t>
      </w:r>
      <w:r w:rsidR="002B553D" w:rsidRPr="002B553D">
        <w:rPr>
          <w:sz w:val="28"/>
          <w:szCs w:val="28"/>
        </w:rPr>
        <w:t>3</w:t>
      </w:r>
      <w:r w:rsidRPr="00362C05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</w:t>
      </w:r>
      <w:r w:rsidR="002B553D" w:rsidRPr="002B553D">
        <w:rPr>
          <w:sz w:val="28"/>
          <w:szCs w:val="28"/>
        </w:rPr>
        <w:t>5</w:t>
      </w:r>
      <w:r w:rsidRPr="00362C05">
        <w:rPr>
          <w:sz w:val="28"/>
          <w:szCs w:val="28"/>
          <w:lang w:val="uk-UA"/>
        </w:rPr>
        <w:t>.0</w:t>
      </w:r>
      <w:r w:rsidR="002B553D" w:rsidRPr="002B553D">
        <w:rPr>
          <w:sz w:val="28"/>
          <w:szCs w:val="28"/>
        </w:rPr>
        <w:t>1</w:t>
      </w:r>
      <w:r w:rsidRPr="00362C05">
        <w:rPr>
          <w:sz w:val="28"/>
          <w:szCs w:val="28"/>
          <w:lang w:val="uk-UA"/>
        </w:rPr>
        <w:t>.202</w:t>
      </w:r>
      <w:r w:rsidR="002B553D" w:rsidRPr="002B553D">
        <w:rPr>
          <w:sz w:val="28"/>
          <w:szCs w:val="28"/>
        </w:rPr>
        <w:t>5</w:t>
      </w:r>
      <w:r w:rsidRPr="00362C05">
        <w:rPr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2B553D"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74F3F5B9" w14:textId="6AFE5FC8" w:rsidR="00CC331B" w:rsidRPr="00362C05" w:rsidRDefault="00CC331B" w:rsidP="00CC331B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>наказ №</w:t>
      </w:r>
      <w:r>
        <w:rPr>
          <w:sz w:val="28"/>
          <w:szCs w:val="28"/>
          <w:lang w:val="uk-UA"/>
        </w:rPr>
        <w:t>7</w:t>
      </w:r>
      <w:r w:rsidRPr="00362C05">
        <w:rPr>
          <w:sz w:val="28"/>
          <w:szCs w:val="28"/>
          <w:lang w:val="uk-UA"/>
        </w:rPr>
        <w:t xml:space="preserve"> від </w:t>
      </w:r>
      <w:r w:rsidR="002B553D" w:rsidRPr="002B553D">
        <w:rPr>
          <w:sz w:val="28"/>
          <w:szCs w:val="28"/>
        </w:rPr>
        <w:t>20</w:t>
      </w:r>
      <w:r w:rsidRPr="00362C05">
        <w:rPr>
          <w:sz w:val="28"/>
          <w:szCs w:val="28"/>
          <w:lang w:val="uk-UA"/>
        </w:rPr>
        <w:t>.0</w:t>
      </w:r>
      <w:r w:rsidR="002B553D" w:rsidRPr="002B553D">
        <w:rPr>
          <w:sz w:val="28"/>
          <w:szCs w:val="28"/>
        </w:rPr>
        <w:t>1</w:t>
      </w:r>
      <w:r w:rsidRPr="00362C05">
        <w:rPr>
          <w:sz w:val="28"/>
          <w:szCs w:val="28"/>
          <w:lang w:val="uk-UA"/>
        </w:rPr>
        <w:t>.202</w:t>
      </w:r>
      <w:r w:rsidR="002B553D" w:rsidRPr="002B553D">
        <w:rPr>
          <w:sz w:val="28"/>
          <w:szCs w:val="28"/>
        </w:rPr>
        <w:t>5</w:t>
      </w:r>
      <w:r w:rsidRPr="00362C05">
        <w:rPr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2B553D"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40A22AD7" w14:textId="3FDE2C33" w:rsidR="002B553D" w:rsidRPr="002B553D" w:rsidRDefault="00CC331B" w:rsidP="002B553D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2B553D" w:rsidRPr="002B553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Pr="00362C05">
        <w:rPr>
          <w:color w:val="000000"/>
          <w:sz w:val="28"/>
          <w:szCs w:val="28"/>
          <w:lang w:val="uk-UA"/>
        </w:rPr>
        <w:t xml:space="preserve"> від 0</w:t>
      </w:r>
      <w:r>
        <w:rPr>
          <w:color w:val="000000"/>
          <w:sz w:val="28"/>
          <w:szCs w:val="28"/>
          <w:lang w:val="uk-UA"/>
        </w:rPr>
        <w:t>5</w:t>
      </w:r>
      <w:r w:rsidRPr="00362C05">
        <w:rPr>
          <w:color w:val="000000"/>
          <w:sz w:val="28"/>
          <w:szCs w:val="28"/>
          <w:lang w:val="uk-UA"/>
        </w:rPr>
        <w:t>.0</w:t>
      </w:r>
      <w:r w:rsidR="002B553D" w:rsidRPr="002B553D">
        <w:rPr>
          <w:color w:val="000000"/>
          <w:sz w:val="28"/>
          <w:szCs w:val="28"/>
        </w:rPr>
        <w:t>2</w:t>
      </w:r>
      <w:r w:rsidRPr="00362C05">
        <w:rPr>
          <w:color w:val="000000"/>
          <w:sz w:val="28"/>
          <w:szCs w:val="28"/>
          <w:lang w:val="uk-UA"/>
        </w:rPr>
        <w:t>.202</w:t>
      </w:r>
      <w:r w:rsidR="002B553D" w:rsidRPr="002B553D">
        <w:rPr>
          <w:color w:val="000000"/>
          <w:sz w:val="28"/>
          <w:szCs w:val="28"/>
        </w:rPr>
        <w:t>5</w:t>
      </w:r>
      <w:r w:rsidR="002B553D"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2B553D" w:rsidRPr="002B553D">
        <w:rPr>
          <w:color w:val="000000"/>
          <w:sz w:val="28"/>
          <w:szCs w:val="28"/>
        </w:rPr>
        <w:t>5</w:t>
      </w:r>
      <w:r w:rsidR="002B553D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7C60F77D" w14:textId="26BB7BF2" w:rsidR="002B553D" w:rsidRPr="00362C05" w:rsidRDefault="002B553D" w:rsidP="002B553D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Pr="002B553D">
        <w:rPr>
          <w:color w:val="000000"/>
          <w:sz w:val="28"/>
          <w:szCs w:val="28"/>
        </w:rPr>
        <w:t>20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 w:rsidRPr="002B553D">
        <w:rPr>
          <w:color w:val="000000"/>
          <w:sz w:val="28"/>
          <w:szCs w:val="28"/>
        </w:rPr>
        <w:t>27</w:t>
      </w:r>
      <w:r w:rsidRPr="00362C05">
        <w:rPr>
          <w:color w:val="000000"/>
          <w:sz w:val="28"/>
          <w:szCs w:val="28"/>
          <w:lang w:val="uk-UA"/>
        </w:rPr>
        <w:t>.0</w:t>
      </w:r>
      <w:r w:rsidRPr="002B553D">
        <w:rPr>
          <w:color w:val="000000"/>
          <w:sz w:val="28"/>
          <w:szCs w:val="28"/>
        </w:rPr>
        <w:t>2</w:t>
      </w:r>
      <w:r w:rsidRPr="00362C05">
        <w:rPr>
          <w:color w:val="000000"/>
          <w:sz w:val="28"/>
          <w:szCs w:val="28"/>
          <w:lang w:val="uk-UA"/>
        </w:rPr>
        <w:t>.202</w:t>
      </w:r>
      <w:r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2F0378B6" w14:textId="52070FF7" w:rsidR="002B553D" w:rsidRPr="00362C05" w:rsidRDefault="002B553D" w:rsidP="002B553D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Pr="002B553D">
        <w:rPr>
          <w:color w:val="000000"/>
          <w:sz w:val="28"/>
          <w:szCs w:val="28"/>
        </w:rPr>
        <w:t>21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 w:rsidRPr="002B553D">
        <w:rPr>
          <w:color w:val="000000"/>
          <w:sz w:val="28"/>
          <w:szCs w:val="28"/>
        </w:rPr>
        <w:t>27</w:t>
      </w:r>
      <w:r w:rsidRPr="00362C05">
        <w:rPr>
          <w:color w:val="000000"/>
          <w:sz w:val="28"/>
          <w:szCs w:val="28"/>
          <w:lang w:val="uk-UA"/>
        </w:rPr>
        <w:t>.0</w:t>
      </w:r>
      <w:r w:rsidRPr="002B553D">
        <w:rPr>
          <w:color w:val="000000"/>
          <w:sz w:val="28"/>
          <w:szCs w:val="28"/>
        </w:rPr>
        <w:t>2</w:t>
      </w:r>
      <w:r w:rsidRPr="00362C05">
        <w:rPr>
          <w:color w:val="000000"/>
          <w:sz w:val="28"/>
          <w:szCs w:val="28"/>
          <w:lang w:val="uk-UA"/>
        </w:rPr>
        <w:t>.202</w:t>
      </w:r>
      <w:r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49527BB7" w14:textId="73FC5FDA" w:rsidR="002B553D" w:rsidRDefault="002B553D" w:rsidP="002B553D">
      <w:pPr>
        <w:ind w:left="567"/>
        <w:rPr>
          <w:sz w:val="28"/>
          <w:szCs w:val="28"/>
          <w:lang w:val="uk-UA"/>
        </w:rPr>
      </w:pPr>
    </w:p>
    <w:p w14:paraId="33F62854" w14:textId="0575FB5B" w:rsidR="002B553D" w:rsidRDefault="002B553D" w:rsidP="002B553D">
      <w:pPr>
        <w:ind w:left="567"/>
        <w:rPr>
          <w:sz w:val="28"/>
          <w:szCs w:val="28"/>
          <w:lang w:val="uk-UA"/>
        </w:rPr>
      </w:pPr>
    </w:p>
    <w:p w14:paraId="1A38878F" w14:textId="6BFA83B6" w:rsidR="002B553D" w:rsidRPr="002B553D" w:rsidRDefault="002B553D" w:rsidP="002B553D">
      <w:pPr>
        <w:ind w:left="567"/>
        <w:rPr>
          <w:b/>
          <w:bCs/>
          <w:sz w:val="28"/>
          <w:szCs w:val="28"/>
          <w:lang w:val="uk-UA"/>
        </w:rPr>
      </w:pPr>
      <w:r w:rsidRPr="002B553D">
        <w:rPr>
          <w:b/>
          <w:bCs/>
          <w:sz w:val="28"/>
          <w:szCs w:val="28"/>
          <w:lang w:val="uk-UA"/>
        </w:rPr>
        <w:t>Голова районної ради                               Юрій СЛАБЧУК</w:t>
      </w:r>
    </w:p>
    <w:sectPr w:rsidR="002B553D" w:rsidRPr="002B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56A0F"/>
    <w:multiLevelType w:val="hybridMultilevel"/>
    <w:tmpl w:val="2AF09F40"/>
    <w:lvl w:ilvl="0" w:tplc="783AC4C4">
      <w:start w:val="43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31B"/>
    <w:rsid w:val="002B553D"/>
    <w:rsid w:val="00B53C64"/>
    <w:rsid w:val="00C52A94"/>
    <w:rsid w:val="00CC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EFD6"/>
  <w15:chartTrackingRefBased/>
  <w15:docId w15:val="{FD1A2DAB-8917-484F-9CD4-392DACB3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dcterms:created xsi:type="dcterms:W3CDTF">2025-02-03T07:31:00Z</dcterms:created>
  <dcterms:modified xsi:type="dcterms:W3CDTF">2025-03-17T14:16:00Z</dcterms:modified>
</cp:coreProperties>
</file>